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34135" w14:textId="23960607" w:rsidR="00786C31" w:rsidRDefault="00F157D8" w:rsidP="00786C31">
      <w:pPr>
        <w:ind w:right="283"/>
        <w:jc w:val="right"/>
        <w:rPr>
          <w:rFonts w:ascii="Cambria" w:hAnsi="Cambria"/>
        </w:rPr>
      </w:pPr>
      <w:r>
        <w:rPr>
          <w:rFonts w:ascii="Cambria" w:hAnsi="Cambria"/>
        </w:rPr>
        <w:t xml:space="preserve">                                                                               </w:t>
      </w:r>
      <w:r w:rsidR="00786C31">
        <w:rPr>
          <w:rFonts w:ascii="Cambria" w:hAnsi="Cambria"/>
        </w:rPr>
        <w:t xml:space="preserve">                                     </w:t>
      </w:r>
      <w:r w:rsidR="001B7CB2">
        <w:rPr>
          <w:rFonts w:ascii="Cambria" w:hAnsi="Cambria"/>
        </w:rPr>
        <w:t xml:space="preserve">Załącznik Nr </w:t>
      </w:r>
      <w:r w:rsidR="001978E2">
        <w:rPr>
          <w:rFonts w:ascii="Cambria" w:hAnsi="Cambria"/>
        </w:rPr>
        <w:t>3</w:t>
      </w:r>
      <w:r w:rsidR="00786C31">
        <w:rPr>
          <w:rFonts w:ascii="Cambria" w:hAnsi="Cambria"/>
        </w:rPr>
        <w:t xml:space="preserve"> do Zaproszenia </w:t>
      </w:r>
    </w:p>
    <w:p w14:paraId="0E7AB1F5" w14:textId="3F90941E" w:rsidR="001B7CB2" w:rsidRDefault="00786C31" w:rsidP="00DA761C">
      <w:pPr>
        <w:jc w:val="both"/>
      </w:pPr>
      <w:r w:rsidRPr="24EE589D">
        <w:rPr>
          <w:rFonts w:ascii="Cambria" w:hAnsi="Cambria"/>
        </w:rPr>
        <w:t xml:space="preserve">                                                                                                                </w:t>
      </w:r>
    </w:p>
    <w:p w14:paraId="5B4FEA0B" w14:textId="1EFF8933" w:rsidR="006F1B5E" w:rsidRPr="00CB3815" w:rsidRDefault="006F1B5E" w:rsidP="00297B01">
      <w:pPr>
        <w:jc w:val="center"/>
        <w:rPr>
          <w:rFonts w:ascii="Cambria" w:hAnsi="Cambria"/>
          <w:b/>
          <w:bCs/>
        </w:rPr>
      </w:pPr>
      <w:r w:rsidRPr="00CB3815">
        <w:rPr>
          <w:rFonts w:ascii="Cambria" w:hAnsi="Cambria"/>
          <w:b/>
          <w:bCs/>
        </w:rPr>
        <w:t>KLAUZULA INFORMACYJNA O PRZETWARZANIU DANYCH OSOBOWYCH</w:t>
      </w:r>
    </w:p>
    <w:p w14:paraId="5D7AF5EF" w14:textId="77777777" w:rsidR="00297B01" w:rsidRPr="00CB3815" w:rsidRDefault="00297B01" w:rsidP="00DA761C">
      <w:pPr>
        <w:jc w:val="both"/>
        <w:rPr>
          <w:rFonts w:ascii="Cambria" w:hAnsi="Cambria"/>
        </w:rPr>
      </w:pPr>
    </w:p>
    <w:p w14:paraId="6058430E" w14:textId="59E91296" w:rsidR="006F1B5E" w:rsidRPr="00CB3815" w:rsidRDefault="006F1B5E" w:rsidP="00DA761C">
      <w:pPr>
        <w:jc w:val="both"/>
        <w:rPr>
          <w:rFonts w:ascii="Cambria" w:hAnsi="Cambria"/>
        </w:rPr>
      </w:pPr>
      <w:r w:rsidRPr="00CB3815">
        <w:rPr>
          <w:rFonts w:ascii="Cambria" w:hAnsi="Cambria"/>
        </w:rPr>
        <w:t xml:space="preserve">Na podstawie art. 13 ust.1 i 2 RODO* informujemy, że: Administrator. Administratorem danych osobowych są Miejskie Zakłady Autobusowe Sp. z o.o, ul. Włościańska52, 01-710 Warszawa. Inspektor Ochrony Danych: </w:t>
      </w:r>
      <w:r w:rsidRPr="00CB3815">
        <w:rPr>
          <w:rFonts w:ascii="Cambria" w:hAnsi="Cambria"/>
          <w:b/>
          <w:bCs/>
        </w:rPr>
        <w:t>iod@mza.waw.pl</w:t>
      </w:r>
    </w:p>
    <w:p w14:paraId="35116114" w14:textId="362CCF5C" w:rsidR="006F1B5E" w:rsidRPr="00CB3815" w:rsidRDefault="006F1B5E" w:rsidP="00DA761C">
      <w:pPr>
        <w:jc w:val="both"/>
        <w:rPr>
          <w:rFonts w:ascii="Cambria" w:hAnsi="Cambria"/>
        </w:rPr>
      </w:pPr>
      <w:r w:rsidRPr="00CB3815">
        <w:rPr>
          <w:rFonts w:ascii="Cambria" w:hAnsi="Cambria"/>
          <w:b/>
          <w:bCs/>
        </w:rPr>
        <w:t>PYTANIA.</w:t>
      </w:r>
      <w:r w:rsidRPr="00CB3815">
        <w:rPr>
          <w:rFonts w:ascii="Cambria" w:hAnsi="Cambria"/>
        </w:rPr>
        <w:t xml:space="preserve"> W przypadku jakiekolwiek pytań dotyczących sposobu, celów lub zakresu przetwarzania danych osobowych przez Administratora lub pytań dotyczących przysługujących uprawnień, prosimy o kontakt z</w:t>
      </w:r>
      <w:r w:rsidR="00DA761C" w:rsidRPr="00CB3815">
        <w:rPr>
          <w:rFonts w:ascii="Cambria" w:hAnsi="Cambria"/>
        </w:rPr>
        <w:t xml:space="preserve"> </w:t>
      </w:r>
      <w:r w:rsidRPr="00CB3815">
        <w:rPr>
          <w:rFonts w:ascii="Cambria" w:hAnsi="Cambria"/>
        </w:rPr>
        <w:t>Administratorem lub Inspektorem Ochrony Danych na wyżej wskazane adresy.</w:t>
      </w:r>
    </w:p>
    <w:p w14:paraId="76C612CE" w14:textId="77777777" w:rsidR="006F1B5E" w:rsidRPr="00CB3815" w:rsidRDefault="006F1B5E" w:rsidP="00DA761C">
      <w:pPr>
        <w:jc w:val="both"/>
        <w:rPr>
          <w:rFonts w:ascii="Cambria" w:hAnsi="Cambria"/>
        </w:rPr>
      </w:pPr>
      <w:r w:rsidRPr="00CB3815">
        <w:rPr>
          <w:rFonts w:ascii="Cambria" w:hAnsi="Cambria"/>
          <w:b/>
          <w:bCs/>
        </w:rPr>
        <w:t>CEL.</w:t>
      </w:r>
      <w:r w:rsidRPr="00CB3815">
        <w:rPr>
          <w:rFonts w:ascii="Cambria" w:hAnsi="Cambria"/>
        </w:rPr>
        <w:t xml:space="preserve"> Dane osobowe przetwarzane będą w celu zebrania ofert cenowych i składania zamówień na ich podstawie tj. w celu podjęcia działań przed zawarciem umowy oraz realizacji umowy (zamówienia)**.</w:t>
      </w:r>
    </w:p>
    <w:p w14:paraId="27CC612C" w14:textId="77777777" w:rsidR="006F1B5E" w:rsidRPr="00CB3815" w:rsidRDefault="006F1B5E" w:rsidP="00DA761C">
      <w:pPr>
        <w:jc w:val="both"/>
        <w:rPr>
          <w:rFonts w:ascii="Cambria" w:hAnsi="Cambria"/>
        </w:rPr>
      </w:pPr>
      <w:r w:rsidRPr="00CB3815">
        <w:rPr>
          <w:rFonts w:ascii="Cambria" w:hAnsi="Cambria"/>
          <w:b/>
          <w:bCs/>
        </w:rPr>
        <w:t>PODSTAWA PRAWNA.</w:t>
      </w:r>
      <w:r w:rsidRPr="00CB3815">
        <w:rPr>
          <w:rFonts w:ascii="Cambria" w:hAnsi="Cambria"/>
        </w:rPr>
        <w:t xml:space="preserve"> Przetwarzanie danych osobowych w/w celu następuje na podstawie art. 6 ust. 1 lit. b RODO*.</w:t>
      </w:r>
    </w:p>
    <w:p w14:paraId="66B8A408" w14:textId="77777777" w:rsidR="006F1B5E" w:rsidRPr="00CB3815" w:rsidRDefault="006F1B5E" w:rsidP="00DA761C">
      <w:pPr>
        <w:jc w:val="both"/>
        <w:rPr>
          <w:rFonts w:ascii="Cambria" w:hAnsi="Cambria"/>
        </w:rPr>
      </w:pPr>
      <w:r w:rsidRPr="00CB3815">
        <w:rPr>
          <w:rFonts w:ascii="Cambria" w:hAnsi="Cambria"/>
          <w:b/>
          <w:bCs/>
        </w:rPr>
        <w:t>OBOWIĄZEK PODANIA.</w:t>
      </w:r>
      <w:r w:rsidRPr="00CB3815">
        <w:rPr>
          <w:rFonts w:ascii="Cambria" w:hAnsi="Cambria"/>
        </w:rPr>
        <w:t xml:space="preserve"> Podanie danych osobowych jest dobrowolne jednak ich niepodanie uniemożliwi zawarcie i realizację umowy/zamówienia.</w:t>
      </w:r>
    </w:p>
    <w:p w14:paraId="5479B8F2" w14:textId="77777777" w:rsidR="006F1B5E" w:rsidRPr="00CB3815" w:rsidRDefault="006F1B5E" w:rsidP="00DA761C">
      <w:pPr>
        <w:jc w:val="both"/>
        <w:rPr>
          <w:rFonts w:ascii="Cambria" w:hAnsi="Cambria"/>
        </w:rPr>
      </w:pPr>
      <w:r w:rsidRPr="00CB3815">
        <w:rPr>
          <w:rFonts w:ascii="Cambria" w:hAnsi="Cambria"/>
          <w:b/>
          <w:bCs/>
        </w:rPr>
        <w:t>INFORMACJE O ODBIORCACH.</w:t>
      </w:r>
      <w:r w:rsidRPr="00CB3815">
        <w:rPr>
          <w:rFonts w:ascii="Cambria" w:hAnsi="Cambria"/>
        </w:rPr>
        <w:t xml:space="preserve"> W związku z przetwarzaniem danych w/w celu Administrator nie przewiduje przekazywania danych osobowych innym podmiotom, chyba, że taka konieczność zajdzie na podstawie obowiązujących przepisów prawa (podmiotom uprawnionym na ich podstawie takim jak organy państwowe, urzędy skarbowe, sądy, komornicy) lub będzie to konieczne do realizacji w/w celu za pomocą innych podmiotów (podwykonawców, operatorów pocztowych, dostawców oprogramowania). Z uwagi na różny zakres realizowania celu lista odbiorców możne się różnić w indywidualnych przypadkach, a ich szczegółowy indywidualny wykaz jest możliwy do uzyskania u Administratora.</w:t>
      </w:r>
    </w:p>
    <w:p w14:paraId="41596086" w14:textId="0529F872" w:rsidR="006F1B5E" w:rsidRPr="00CB3815" w:rsidRDefault="006F1B5E" w:rsidP="00DA761C">
      <w:pPr>
        <w:jc w:val="both"/>
        <w:rPr>
          <w:rFonts w:ascii="Cambria" w:hAnsi="Cambria"/>
        </w:rPr>
      </w:pPr>
      <w:r w:rsidRPr="00CB3815">
        <w:rPr>
          <w:rFonts w:ascii="Cambria" w:hAnsi="Cambria"/>
          <w:b/>
          <w:bCs/>
        </w:rPr>
        <w:t>UPRAWNIENIA ORAZ PRAWO WNIESIENIA SKARGI.</w:t>
      </w:r>
      <w:r w:rsidRPr="00CB3815">
        <w:rPr>
          <w:rFonts w:ascii="Cambria" w:hAnsi="Cambria"/>
        </w:rPr>
        <w:t xml:space="preserve"> 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ww. uprawnień może być uzależniona m.in. od podstaw prawnych, celu lub sposobu ich przetwarzania. Zgłoszenia można dokonać na wskazane powyżej adresy.</w:t>
      </w:r>
      <w:r w:rsidR="00DA761C" w:rsidRPr="00CB3815">
        <w:rPr>
          <w:rFonts w:ascii="Cambria" w:hAnsi="Cambria"/>
        </w:rPr>
        <w:t xml:space="preserve"> </w:t>
      </w:r>
      <w:r w:rsidRPr="00CB3815">
        <w:rPr>
          <w:rFonts w:ascii="Cambria" w:hAnsi="Cambria"/>
        </w:rPr>
        <w:t>Ponadto przysługuje Pani/Panu prawo skargi do Prezesa Urzędu Ochrony Danych Osobowych.</w:t>
      </w:r>
    </w:p>
    <w:p w14:paraId="1CD8C8D4" w14:textId="77777777" w:rsidR="006F1B5E" w:rsidRPr="00CB3815" w:rsidRDefault="006F1B5E" w:rsidP="00DA761C">
      <w:pPr>
        <w:jc w:val="both"/>
        <w:rPr>
          <w:rFonts w:ascii="Cambria" w:hAnsi="Cambria"/>
        </w:rPr>
      </w:pPr>
      <w:r w:rsidRPr="00CB3815">
        <w:rPr>
          <w:rFonts w:ascii="Cambria" w:hAnsi="Cambria"/>
          <w:b/>
          <w:bCs/>
        </w:rPr>
        <w:t>OKRESY PRZETWARZANIA DANYCH OSOBOWYCH.</w:t>
      </w:r>
      <w:r w:rsidRPr="00CB3815">
        <w:rPr>
          <w:rFonts w:ascii="Cambria" w:hAnsi="Cambria"/>
        </w:rPr>
        <w:t xml:space="preserve"> Dane osobowe będą przetwarzane przez Administratora przez okres niezbędny do realizacji umowy (co do zasady 6 miesięcy od dnia przesłania oferty oraz w przypadku realizacji umowy/zamówienia do czasu wygaśnięcia roszczeń/gwarancji z umowy – co do zasady 1-3 lata, ze względu na obowiązek przechowywania dokumentacji z prowadzonego postępowania – co do zasady 4 lata, a także dla celów archiwizacyjnych na podstawie odrębnych przepisów.</w:t>
      </w:r>
    </w:p>
    <w:p w14:paraId="439D1FD1" w14:textId="77777777" w:rsidR="006F1B5E" w:rsidRPr="00CB3815" w:rsidRDefault="006F1B5E" w:rsidP="00DA761C">
      <w:pPr>
        <w:jc w:val="both"/>
        <w:rPr>
          <w:rFonts w:ascii="Cambria" w:hAnsi="Cambria"/>
        </w:rPr>
      </w:pPr>
      <w:r w:rsidRPr="00CB3815">
        <w:rPr>
          <w:rFonts w:ascii="Cambria" w:hAnsi="Cambria"/>
          <w:b/>
          <w:bCs/>
        </w:rPr>
        <w:t>PROFILOWANIE I ZAUTOMATYZOWANE PODEJMOWANIE DECYZJI.</w:t>
      </w:r>
      <w:r w:rsidRPr="00CB3815">
        <w:rPr>
          <w:rFonts w:ascii="Cambria" w:hAnsi="Cambria"/>
        </w:rPr>
        <w:t xml:space="preserve"> Dane osobowe nie będą podlegały profilowaniu przez Administratora. Administrator na podstawie gromadzonych danych osobowych nie będzie podejmował zautomatyzowanych decyzji.</w:t>
      </w:r>
    </w:p>
    <w:p w14:paraId="7DDA749B" w14:textId="77777777" w:rsidR="006F1B5E" w:rsidRPr="00CB3815" w:rsidRDefault="006F1B5E" w:rsidP="00DA761C">
      <w:pPr>
        <w:jc w:val="both"/>
        <w:rPr>
          <w:rFonts w:ascii="Cambria" w:hAnsi="Cambria"/>
        </w:rPr>
      </w:pPr>
      <w:r w:rsidRPr="00CB3815">
        <w:rPr>
          <w:rFonts w:ascii="Cambria" w:hAnsi="Cambria"/>
          <w:b/>
          <w:bCs/>
        </w:rPr>
        <w:t>PRZEKAZYWANIE DANYCH.</w:t>
      </w:r>
      <w:r w:rsidRPr="00CB3815">
        <w:rPr>
          <w:rFonts w:ascii="Cambria" w:hAnsi="Cambria"/>
        </w:rPr>
        <w:t xml:space="preserve"> Administrator nie planuje przekazywania danych osobowych do podmiotów spoza EOG (Państwa Unii Europejskiej oraz Norwegia, Islandia oraz Liechtenstein).</w:t>
      </w:r>
    </w:p>
    <w:p w14:paraId="36B7B158" w14:textId="77777777" w:rsidR="00DA761C" w:rsidRPr="00CB3815" w:rsidRDefault="00DA761C" w:rsidP="00DA761C">
      <w:pPr>
        <w:jc w:val="both"/>
        <w:rPr>
          <w:rFonts w:ascii="Cambria" w:hAnsi="Cambria"/>
        </w:rPr>
      </w:pPr>
    </w:p>
    <w:p w14:paraId="76EB0174" w14:textId="77777777" w:rsidR="00DA761C" w:rsidRPr="00CB3815" w:rsidRDefault="00DA761C" w:rsidP="00DA761C">
      <w:pPr>
        <w:jc w:val="both"/>
        <w:rPr>
          <w:rFonts w:ascii="Cambria" w:hAnsi="Cambria"/>
          <w:sz w:val="18"/>
          <w:szCs w:val="18"/>
        </w:rPr>
      </w:pPr>
    </w:p>
    <w:p w14:paraId="40B85CCA" w14:textId="721DA90B" w:rsidR="006F1B5E" w:rsidRPr="00CB3815" w:rsidRDefault="006F1B5E" w:rsidP="00DA761C">
      <w:pPr>
        <w:jc w:val="both"/>
        <w:rPr>
          <w:rFonts w:ascii="Cambria" w:hAnsi="Cambria"/>
          <w:sz w:val="18"/>
          <w:szCs w:val="18"/>
        </w:rPr>
      </w:pPr>
      <w:r w:rsidRPr="00CB3815">
        <w:rPr>
          <w:rFonts w:ascii="Cambria" w:hAnsi="Cambria"/>
          <w:sz w:val="18"/>
          <w:szCs w:val="18"/>
        </w:rPr>
        <w:t>* RODO to Rozporządzenie Parlamentu Europejskiego i Rady (UE) 2016/679 z dnia 27 kwietnia 2016 r. w sprawie ochrony osób fizycznych w związku z przetwarzaniem danych osobowych i w sprawie swobodnego przepływu takich danych oraz uchylenia dyrektywy 95/46/WE.</w:t>
      </w:r>
    </w:p>
    <w:p w14:paraId="7BCC7C3C" w14:textId="77777777" w:rsidR="006F1B5E" w:rsidRPr="00CB3815" w:rsidRDefault="006F1B5E" w:rsidP="00DA761C">
      <w:pPr>
        <w:jc w:val="both"/>
        <w:rPr>
          <w:rFonts w:ascii="Cambria" w:hAnsi="Cambria"/>
          <w:sz w:val="18"/>
          <w:szCs w:val="18"/>
        </w:rPr>
      </w:pPr>
      <w:r w:rsidRPr="00CB3815">
        <w:rPr>
          <w:rFonts w:ascii="Cambria" w:hAnsi="Cambria"/>
          <w:sz w:val="18"/>
          <w:szCs w:val="18"/>
        </w:rPr>
        <w:t>RODO reguluje kwestie związane z przetwarzaniem danych osobowych i ma zastosowanie od dnia 25 maja 2018 r.</w:t>
      </w:r>
    </w:p>
    <w:p w14:paraId="2A10B1F1" w14:textId="401B4B1F" w:rsidR="00C052F6" w:rsidRPr="00CB3815" w:rsidRDefault="006F1B5E" w:rsidP="00DA761C">
      <w:pPr>
        <w:jc w:val="both"/>
        <w:rPr>
          <w:rFonts w:ascii="Cambria" w:hAnsi="Cambria"/>
          <w:sz w:val="18"/>
          <w:szCs w:val="18"/>
        </w:rPr>
      </w:pPr>
      <w:r w:rsidRPr="00CB3815">
        <w:rPr>
          <w:rFonts w:ascii="Cambria" w:hAnsi="Cambria"/>
          <w:sz w:val="18"/>
          <w:szCs w:val="18"/>
        </w:rPr>
        <w:t>** powyższe nie stanowi zobowiązania Administratora do składania zamówień (zawarcia umowy)</w:t>
      </w:r>
      <w:r w:rsidR="00DA761C" w:rsidRPr="00CB3815">
        <w:rPr>
          <w:rFonts w:ascii="Cambria" w:hAnsi="Cambria"/>
          <w:sz w:val="18"/>
          <w:szCs w:val="18"/>
        </w:rPr>
        <w:t>.</w:t>
      </w:r>
    </w:p>
    <w:sectPr w:rsidR="00C052F6" w:rsidRPr="00CB3815" w:rsidSect="00786C31">
      <w:headerReference w:type="default" r:id="rId9"/>
      <w:footerReference w:type="default" r:id="rId10"/>
      <w:pgSz w:w="11906" w:h="16838"/>
      <w:pgMar w:top="568" w:right="1417" w:bottom="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357F8" w14:textId="77777777" w:rsidR="00CF1C0A" w:rsidRDefault="00CF1C0A">
      <w:r>
        <w:separator/>
      </w:r>
    </w:p>
  </w:endnote>
  <w:endnote w:type="continuationSeparator" w:id="0">
    <w:p w14:paraId="6CBA917F" w14:textId="77777777" w:rsidR="00CF1C0A" w:rsidRDefault="00CF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8141124" w14:paraId="585D5CBD" w14:textId="77777777" w:rsidTr="00103A67">
      <w:trPr>
        <w:trHeight w:val="300"/>
      </w:trPr>
      <w:tc>
        <w:tcPr>
          <w:tcW w:w="3020" w:type="dxa"/>
        </w:tcPr>
        <w:p w14:paraId="2BA4E220" w14:textId="48CA9776" w:rsidR="78141124" w:rsidRDefault="78141124" w:rsidP="00103A67">
          <w:pPr>
            <w:pStyle w:val="Nagwek"/>
            <w:ind w:left="-115"/>
          </w:pPr>
        </w:p>
      </w:tc>
      <w:tc>
        <w:tcPr>
          <w:tcW w:w="3020" w:type="dxa"/>
        </w:tcPr>
        <w:p w14:paraId="1746F9E5" w14:textId="2504E23F" w:rsidR="78141124" w:rsidRDefault="78141124" w:rsidP="00103A67">
          <w:pPr>
            <w:pStyle w:val="Nagwek"/>
            <w:jc w:val="center"/>
          </w:pPr>
        </w:p>
      </w:tc>
      <w:tc>
        <w:tcPr>
          <w:tcW w:w="3020" w:type="dxa"/>
        </w:tcPr>
        <w:p w14:paraId="428F0069" w14:textId="5123A980" w:rsidR="78141124" w:rsidRDefault="78141124" w:rsidP="00103A67">
          <w:pPr>
            <w:pStyle w:val="Nagwek"/>
            <w:ind w:right="-115"/>
            <w:jc w:val="right"/>
          </w:pPr>
        </w:p>
      </w:tc>
    </w:tr>
  </w:tbl>
  <w:p w14:paraId="302C5A15" w14:textId="4D8A7B2C" w:rsidR="78141124" w:rsidRDefault="78141124" w:rsidP="00103A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D05FE" w14:textId="77777777" w:rsidR="00CF1C0A" w:rsidRDefault="00CF1C0A">
      <w:r>
        <w:separator/>
      </w:r>
    </w:p>
  </w:footnote>
  <w:footnote w:type="continuationSeparator" w:id="0">
    <w:p w14:paraId="2FBAAE9B" w14:textId="77777777" w:rsidR="00CF1C0A" w:rsidRDefault="00CF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B608" w14:textId="77777777" w:rsidR="00A85EC6" w:rsidRDefault="00A85EC6" w:rsidP="00A85EC6">
    <w:pPr>
      <w:widowControl w:val="0"/>
      <w:ind w:left="721" w:hanging="437"/>
      <w:contextualSpacing/>
      <w:jc w:val="center"/>
      <w:rPr>
        <w:rFonts w:ascii="Cambria" w:hAnsi="Cambria" w:cs="Times New Roman"/>
        <w:b/>
        <w:bCs/>
      </w:rPr>
    </w:pPr>
    <w:r>
      <w:rPr>
        <w:rFonts w:ascii="Cambria" w:hAnsi="Cambria" w:cs="Times New Roman"/>
        <w:b/>
        <w:bCs/>
      </w:rPr>
      <w:t>ZAPROSZENIE DO SKŁADANIA OFERT NA ZAKUP AUTOBUSÓW KOMUNIKACJI MIEJSKIEJ</w:t>
    </w:r>
  </w:p>
  <w:p w14:paraId="665292F9" w14:textId="77777777" w:rsidR="0010712D" w:rsidRDefault="0010712D">
    <w:pPr>
      <w:pStyle w:val="Nagwek"/>
    </w:pPr>
  </w:p>
  <w:p w14:paraId="08DD5917" w14:textId="77777777" w:rsidR="0010712D" w:rsidRDefault="0010712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5E"/>
    <w:rsid w:val="000A5609"/>
    <w:rsid w:val="00103A67"/>
    <w:rsid w:val="0010712D"/>
    <w:rsid w:val="001978E2"/>
    <w:rsid w:val="001B7CB2"/>
    <w:rsid w:val="00297B01"/>
    <w:rsid w:val="002C2F02"/>
    <w:rsid w:val="006A268D"/>
    <w:rsid w:val="006D0BE5"/>
    <w:rsid w:val="006F1B5E"/>
    <w:rsid w:val="00786C31"/>
    <w:rsid w:val="008907BA"/>
    <w:rsid w:val="00A85EC6"/>
    <w:rsid w:val="00C052F6"/>
    <w:rsid w:val="00CB3815"/>
    <w:rsid w:val="00CE7C4C"/>
    <w:rsid w:val="00CF1C0A"/>
    <w:rsid w:val="00D705DD"/>
    <w:rsid w:val="00DA761C"/>
    <w:rsid w:val="00F157D8"/>
    <w:rsid w:val="00F969A5"/>
    <w:rsid w:val="24EE589D"/>
    <w:rsid w:val="78141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D125"/>
  <w15:chartTrackingRefBased/>
  <w15:docId w15:val="{34FC52AC-7BAF-4DA1-B6E8-11278B9E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B5E"/>
    <w:pPr>
      <w:spacing w:after="0" w:line="240" w:lineRule="auto"/>
    </w:pPr>
    <w:rPr>
      <w:rFonts w:ascii="Calibri" w:hAnsi="Calibri" w:cs="Calibri"/>
      <w:kern w:val="0"/>
      <w14:ligatures w14:val="none"/>
    </w:rPr>
  </w:style>
  <w:style w:type="paragraph" w:styleId="Nagwek1">
    <w:name w:val="heading 1"/>
    <w:basedOn w:val="Normalny"/>
    <w:next w:val="Normalny"/>
    <w:link w:val="Nagwek1Znak"/>
    <w:uiPriority w:val="9"/>
    <w:qFormat/>
    <w:rsid w:val="006F1B5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F1B5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F1B5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F1B5E"/>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6F1B5E"/>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6F1B5E"/>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6F1B5E"/>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6F1B5E"/>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6F1B5E"/>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1B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F1B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F1B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F1B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F1B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F1B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1B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1B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1B5E"/>
    <w:rPr>
      <w:rFonts w:eastAsiaTheme="majorEastAsia" w:cstheme="majorBidi"/>
      <w:color w:val="272727" w:themeColor="text1" w:themeTint="D8"/>
    </w:rPr>
  </w:style>
  <w:style w:type="paragraph" w:styleId="Tytu">
    <w:name w:val="Title"/>
    <w:basedOn w:val="Normalny"/>
    <w:next w:val="Normalny"/>
    <w:link w:val="TytuZnak"/>
    <w:uiPriority w:val="10"/>
    <w:qFormat/>
    <w:rsid w:val="006F1B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F1B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1B5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F1B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1B5E"/>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6F1B5E"/>
    <w:rPr>
      <w:i/>
      <w:iCs/>
      <w:color w:val="404040" w:themeColor="text1" w:themeTint="BF"/>
    </w:rPr>
  </w:style>
  <w:style w:type="paragraph" w:styleId="Akapitzlist">
    <w:name w:val="List Paragraph"/>
    <w:basedOn w:val="Normalny"/>
    <w:uiPriority w:val="34"/>
    <w:qFormat/>
    <w:rsid w:val="006F1B5E"/>
    <w:pPr>
      <w:spacing w:after="160" w:line="259" w:lineRule="auto"/>
      <w:ind w:left="720"/>
      <w:contextualSpacing/>
    </w:pPr>
    <w:rPr>
      <w:rFonts w:asciiTheme="minorHAnsi" w:hAnsiTheme="minorHAnsi" w:cstheme="minorBidi"/>
      <w:kern w:val="2"/>
      <w14:ligatures w14:val="standardContextual"/>
    </w:rPr>
  </w:style>
  <w:style w:type="character" w:styleId="Wyrnienieintensywne">
    <w:name w:val="Intense Emphasis"/>
    <w:basedOn w:val="Domylnaczcionkaakapitu"/>
    <w:uiPriority w:val="21"/>
    <w:qFormat/>
    <w:rsid w:val="006F1B5E"/>
    <w:rPr>
      <w:i/>
      <w:iCs/>
      <w:color w:val="0F4761" w:themeColor="accent1" w:themeShade="BF"/>
    </w:rPr>
  </w:style>
  <w:style w:type="paragraph" w:styleId="Cytatintensywny">
    <w:name w:val="Intense Quote"/>
    <w:basedOn w:val="Normalny"/>
    <w:next w:val="Normalny"/>
    <w:link w:val="CytatintensywnyZnak"/>
    <w:uiPriority w:val="30"/>
    <w:qFormat/>
    <w:rsid w:val="006F1B5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6F1B5E"/>
    <w:rPr>
      <w:i/>
      <w:iCs/>
      <w:color w:val="0F4761" w:themeColor="accent1" w:themeShade="BF"/>
    </w:rPr>
  </w:style>
  <w:style w:type="character" w:styleId="Odwoanieintensywne">
    <w:name w:val="Intense Reference"/>
    <w:basedOn w:val="Domylnaczcionkaakapitu"/>
    <w:uiPriority w:val="32"/>
    <w:qFormat/>
    <w:rsid w:val="006F1B5E"/>
    <w:rPr>
      <w:b/>
      <w:bCs/>
      <w:smallCaps/>
      <w:color w:val="0F4761" w:themeColor="accent1" w:themeShade="BF"/>
      <w:spacing w:val="5"/>
    </w:rPr>
  </w:style>
  <w:style w:type="paragraph" w:styleId="Nagwek">
    <w:name w:val="header"/>
    <w:basedOn w:val="Normalny"/>
    <w:link w:val="NagwekZnak"/>
    <w:uiPriority w:val="99"/>
    <w:unhideWhenUsed/>
    <w:rsid w:val="006F1B5E"/>
    <w:pPr>
      <w:tabs>
        <w:tab w:val="center" w:pos="4536"/>
        <w:tab w:val="right" w:pos="9072"/>
      </w:tabs>
    </w:pPr>
  </w:style>
  <w:style w:type="character" w:customStyle="1" w:styleId="NagwekZnak">
    <w:name w:val="Nagłówek Znak"/>
    <w:basedOn w:val="Domylnaczcionkaakapitu"/>
    <w:link w:val="Nagwek"/>
    <w:uiPriority w:val="99"/>
    <w:rsid w:val="006F1B5E"/>
    <w:rPr>
      <w:rFonts w:ascii="Calibri" w:hAnsi="Calibri" w:cs="Calibri"/>
      <w:kern w:val="0"/>
      <w14:ligatures w14:val="none"/>
    </w:rPr>
  </w:style>
  <w:style w:type="paragraph" w:styleId="Stopka">
    <w:name w:val="footer"/>
    <w:basedOn w:val="Normalny"/>
    <w:link w:val="StopkaZnak"/>
    <w:uiPriority w:val="99"/>
    <w:unhideWhenUsed/>
    <w:rsid w:val="00A85EC6"/>
    <w:pPr>
      <w:tabs>
        <w:tab w:val="center" w:pos="4536"/>
        <w:tab w:val="right" w:pos="9072"/>
      </w:tabs>
    </w:pPr>
  </w:style>
  <w:style w:type="character" w:customStyle="1" w:styleId="StopkaZnak">
    <w:name w:val="Stopka Znak"/>
    <w:basedOn w:val="Domylnaczcionkaakapitu"/>
    <w:link w:val="Stopka"/>
    <w:uiPriority w:val="99"/>
    <w:rsid w:val="00A85EC6"/>
    <w:rPr>
      <w:rFonts w:ascii="Calibri" w:hAnsi="Calibri" w:cs="Calibri"/>
      <w:kern w:val="0"/>
      <w14:ligatures w14:val="non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03A67"/>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0596">
      <w:bodyDiv w:val="1"/>
      <w:marLeft w:val="0"/>
      <w:marRight w:val="0"/>
      <w:marTop w:val="0"/>
      <w:marBottom w:val="0"/>
      <w:divBdr>
        <w:top w:val="none" w:sz="0" w:space="0" w:color="auto"/>
        <w:left w:val="none" w:sz="0" w:space="0" w:color="auto"/>
        <w:bottom w:val="none" w:sz="0" w:space="0" w:color="auto"/>
        <w:right w:val="none" w:sz="0" w:space="0" w:color="auto"/>
      </w:divBdr>
    </w:div>
    <w:div w:id="15917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e8cac4-22f1-446d-b693-0bb958d1a97d">
      <Terms xmlns="http://schemas.microsoft.com/office/infopath/2007/PartnerControls"/>
    </lcf76f155ced4ddcb4097134ff3c332f>
    <TaxCatchAll xmlns="26a51412-4cb9-4bfc-ac4a-ae13e8b13e32" xsi:nil="true"/>
    <Uwagi xmlns="8ae8cac4-22f1-446d-b693-0bb958d1a9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CB2681594E2E4588856116FECD5BE5" ma:contentTypeVersion="18" ma:contentTypeDescription="Utwórz nowy dokument." ma:contentTypeScope="" ma:versionID="27ac7168e73d354d9ce6979c7f3d45b9">
  <xsd:schema xmlns:xsd="http://www.w3.org/2001/XMLSchema" xmlns:xs="http://www.w3.org/2001/XMLSchema" xmlns:p="http://schemas.microsoft.com/office/2006/metadata/properties" xmlns:ns2="8ae8cac4-22f1-446d-b693-0bb958d1a97d" xmlns:ns3="26a51412-4cb9-4bfc-ac4a-ae13e8b13e32" targetNamespace="http://schemas.microsoft.com/office/2006/metadata/properties" ma:root="true" ma:fieldsID="c65f797eb98f7ad0455411c5d5f5097f" ns2:_="" ns3:_="">
    <xsd:import namespace="8ae8cac4-22f1-446d-b693-0bb958d1a97d"/>
    <xsd:import namespace="26a51412-4cb9-4bfc-ac4a-ae13e8b13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Uwagi"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8cac4-22f1-446d-b693-0bb958d1a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Uwagi" ma:index="12" nillable="true" ma:displayName="Uwagi" ma:format="Dropdown" ma:internalName="Uwagi">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188a4508-db13-49de-aced-405bd88e2f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51412-4cb9-4bfc-ac4a-ae13e8b13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e4d2fd-a850-445f-9088-b6bc4160688b}" ma:internalName="TaxCatchAll" ma:showField="CatchAllData" ma:web="26a51412-4cb9-4bfc-ac4a-ae13e8b13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AF9D0-5CD7-4F04-978F-39431BB2C1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A84C1-C394-4303-A987-6B99F68BAEE2}">
  <ds:schemaRefs>
    <ds:schemaRef ds:uri="http://schemas.microsoft.com/sharepoint/v3/contenttype/forms"/>
  </ds:schemaRefs>
</ds:datastoreItem>
</file>

<file path=customXml/itemProps3.xml><?xml version="1.0" encoding="utf-8"?>
<ds:datastoreItem xmlns:ds="http://schemas.openxmlformats.org/officeDocument/2006/customXml" ds:itemID="{A36A3C6F-53C7-406B-8BD6-6E8B7F54243C}"/>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3534</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Furmanek</dc:creator>
  <cp:keywords/>
  <dc:description/>
  <cp:lastModifiedBy>Artur Wziatek</cp:lastModifiedBy>
  <cp:revision>20</cp:revision>
  <dcterms:created xsi:type="dcterms:W3CDTF">2024-07-17T08:51:00Z</dcterms:created>
  <dcterms:modified xsi:type="dcterms:W3CDTF">2025-02-24T11:14:00Z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0x01010055CB2681594E2E4588856116FECD5BE5</vt:lpwstr>
  </property>
</Properties>
</file>